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50D2" w14:textId="77777777" w:rsidR="00B47785" w:rsidRDefault="00B47785" w:rsidP="00B4778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仿宋_GB2312" w:eastAsia="仿宋_GB2312" w:hAnsi="仿宋_GB2312" w:cs="仿宋_GB2312" w:hint="eastAsia"/>
          <w:b/>
          <w:bCs/>
          <w:snapToGrid w:val="0"/>
          <w:color w:val="000000" w:themeColor="text1"/>
          <w:spacing w:val="-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color w:val="000000" w:themeColor="text1"/>
          <w:spacing w:val="-8"/>
          <w:kern w:val="0"/>
          <w:sz w:val="32"/>
          <w:szCs w:val="32"/>
        </w:rPr>
        <w:t>附件2</w:t>
      </w:r>
    </w:p>
    <w:tbl>
      <w:tblPr>
        <w:tblpPr w:leftFromText="180" w:rightFromText="180" w:vertAnchor="text" w:horzAnchor="page" w:tblpX="1385" w:tblpY="1138"/>
        <w:tblOverlap w:val="never"/>
        <w:tblW w:w="4868" w:type="pct"/>
        <w:tblLook w:val="04A0" w:firstRow="1" w:lastRow="0" w:firstColumn="1" w:lastColumn="0" w:noHBand="0" w:noVBand="1"/>
      </w:tblPr>
      <w:tblGrid>
        <w:gridCol w:w="1021"/>
        <w:gridCol w:w="4584"/>
        <w:gridCol w:w="2462"/>
      </w:tblGrid>
      <w:tr w:rsidR="00B47785" w14:paraId="3A880BDF" w14:textId="77777777" w:rsidTr="00536F12">
        <w:trPr>
          <w:trHeight w:val="47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047EFB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教育部基础教育课程教材发展中心中小学生阅读指导目录（2020版）</w:t>
            </w:r>
          </w:p>
        </w:tc>
      </w:tr>
      <w:tr w:rsidR="00B47785" w14:paraId="71B3A888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35B1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48C4F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书名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797B5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适读年级</w:t>
            </w:r>
            <w:proofErr w:type="gramEnd"/>
          </w:p>
        </w:tc>
      </w:tr>
      <w:tr w:rsidR="00B47785" w14:paraId="10CC2D9B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68F0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778A9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趣味数学百科图典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CAB15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小学一二年级</w:t>
            </w:r>
          </w:p>
        </w:tc>
      </w:tr>
      <w:tr w:rsidR="00B47785" w14:paraId="7D256733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5925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E9F02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来喝水吧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6DCE6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小学一二年级</w:t>
            </w:r>
          </w:p>
        </w:tc>
      </w:tr>
      <w:tr w:rsidR="00B47785" w14:paraId="02B73B27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1547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E011C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爸爸的画.沙坪小屋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D717A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小学一二年级</w:t>
            </w:r>
          </w:p>
        </w:tc>
      </w:tr>
      <w:tr w:rsidR="00B47785" w14:paraId="05746183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4F4E0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30793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少儿科普三字经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666D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小学三四年级</w:t>
            </w:r>
          </w:p>
        </w:tc>
      </w:tr>
      <w:tr w:rsidR="00B47785" w14:paraId="1BFCE124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876D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13A36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蜡烛的故事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30CC0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小学三四年级</w:t>
            </w:r>
          </w:p>
        </w:tc>
      </w:tr>
      <w:tr w:rsidR="00B47785" w14:paraId="05AE7CB9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EF2E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58E0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异想天开的科学游戏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685F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小学三四年级</w:t>
            </w:r>
          </w:p>
        </w:tc>
      </w:tr>
      <w:tr w:rsidR="00B47785" w14:paraId="2B6B282A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81FA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E1336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昆虫漫话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3CBB9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小学三四年级</w:t>
            </w:r>
          </w:p>
        </w:tc>
      </w:tr>
      <w:tr w:rsidR="00B47785" w14:paraId="2F3ED73A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09053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D9B6A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人民音乐家—冼星海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0147E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小学三四年级</w:t>
            </w:r>
          </w:p>
        </w:tc>
      </w:tr>
      <w:tr w:rsidR="00B47785" w14:paraId="1115B4FD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A16B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43514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父与子全集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50461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小学三四年级</w:t>
            </w:r>
          </w:p>
        </w:tc>
      </w:tr>
      <w:tr w:rsidR="00B47785" w14:paraId="61532922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06C9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9FB53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大国重器：图说当代中国重大科技成果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B82BC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小学五六年级</w:t>
            </w:r>
          </w:p>
        </w:tc>
      </w:tr>
      <w:tr w:rsidR="00B47785" w14:paraId="7F1779FD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D817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7C2ED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每月之星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DA609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小学五六年级</w:t>
            </w:r>
          </w:p>
        </w:tc>
      </w:tr>
      <w:tr w:rsidR="00B47785" w14:paraId="2BE2FDAD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FD89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51875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启功给你讲书法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82729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小学五六年级</w:t>
            </w:r>
          </w:p>
        </w:tc>
      </w:tr>
      <w:tr w:rsidR="00B47785" w14:paraId="56A55836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2AAF03" w14:textId="77777777" w:rsidR="00B47785" w:rsidRDefault="00B47785" w:rsidP="00536F12">
            <w:pPr>
              <w:widowControl/>
              <w:tabs>
                <w:tab w:val="left" w:pos="385"/>
              </w:tabs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88E5C7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大哉数学之为用：华罗庚科普著作选集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3B50B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初中</w:t>
            </w:r>
          </w:p>
        </w:tc>
      </w:tr>
      <w:tr w:rsidR="00B47785" w14:paraId="041AD28A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35FB11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D80C9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最初三分钟：关于宇宙起源的现代观点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26F0C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初中</w:t>
            </w:r>
          </w:p>
        </w:tc>
      </w:tr>
      <w:tr w:rsidR="00B47785" w14:paraId="004B2BF0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0BADEF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C6D56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江南古典私家园林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B48F9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初中</w:t>
            </w:r>
          </w:p>
        </w:tc>
      </w:tr>
      <w:tr w:rsidR="00B47785" w14:paraId="7BE83CFD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E1417F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9A7E8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京剧欣赏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4DDA7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初中</w:t>
            </w:r>
          </w:p>
        </w:tc>
      </w:tr>
      <w:tr w:rsidR="00B47785" w14:paraId="70F6D3E8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78A74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621E4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呦呦有蒿：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屠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呦呦与青蒿素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3EEC2B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高中</w:t>
            </w:r>
          </w:p>
        </w:tc>
      </w:tr>
      <w:tr w:rsidR="00B47785" w14:paraId="040BE5F3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2C6484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8F1E5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基因论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04C524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高中</w:t>
            </w:r>
          </w:p>
        </w:tc>
      </w:tr>
      <w:tr w:rsidR="00B47785" w14:paraId="4637F10A" w14:textId="77777777" w:rsidTr="00536F12">
        <w:trPr>
          <w:trHeight w:val="400"/>
        </w:trPr>
        <w:tc>
          <w:tcPr>
            <w:tcW w:w="6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815605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DE73E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我的音乐笔记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2CFECD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高中</w:t>
            </w:r>
          </w:p>
        </w:tc>
      </w:tr>
    </w:tbl>
    <w:p w14:paraId="6B26DC0E" w14:textId="77777777" w:rsidR="00B47785" w:rsidRDefault="00B47785" w:rsidP="00B47785">
      <w:pPr>
        <w:pStyle w:val="ae"/>
        <w:widowControl/>
        <w:shd w:val="clear" w:color="auto" w:fill="FFFFFF"/>
        <w:spacing w:beforeAutospacing="0" w:afterAutospacing="0" w:line="560" w:lineRule="exact"/>
        <w:jc w:val="center"/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中小学阅读指导课案例图书目录</w:t>
      </w:r>
    </w:p>
    <w:tbl>
      <w:tblPr>
        <w:tblpPr w:leftFromText="180" w:rightFromText="180" w:vertAnchor="text" w:horzAnchor="page" w:tblpXSpec="center" w:tblpY="2458"/>
        <w:tblOverlap w:val="never"/>
        <w:tblW w:w="4862" w:type="pct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4611"/>
        <w:gridCol w:w="2431"/>
      </w:tblGrid>
      <w:tr w:rsidR="00B47785" w14:paraId="20925827" w14:textId="77777777" w:rsidTr="00536F12">
        <w:trPr>
          <w:trHeight w:val="521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F39B" w14:textId="77777777" w:rsidR="00B47785" w:rsidRDefault="00B47785" w:rsidP="00536F12">
            <w:pPr>
              <w:widowControl/>
              <w:spacing w:line="560" w:lineRule="exact"/>
              <w:jc w:val="center"/>
              <w:textAlignment w:val="center"/>
              <w:rPr>
                <w:rFonts w:ascii="宋体" w:eastAsiaTheme="majorEastAsia" w:hAnsi="宋体" w:cs="宋体" w:hint="eastAsia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统编语文教材整本书阅读书目</w:t>
            </w:r>
          </w:p>
        </w:tc>
      </w:tr>
      <w:tr w:rsidR="00B47785" w14:paraId="191B5BF7" w14:textId="77777777" w:rsidTr="00536F12">
        <w:trPr>
          <w:trHeight w:val="491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C97A7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62A014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bidi="ar"/>
              </w:rPr>
              <w:t>书名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42B3C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适读年级</w:t>
            </w:r>
            <w:proofErr w:type="gramEnd"/>
          </w:p>
        </w:tc>
      </w:tr>
      <w:tr w:rsidR="00B47785" w14:paraId="62B03F68" w14:textId="77777777" w:rsidTr="00536F12">
        <w:trPr>
          <w:trHeight w:val="9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3CAED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CC8C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快乐读书吧·一年级上册.和大人一起读1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F5C9A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一年级</w:t>
            </w:r>
          </w:p>
        </w:tc>
      </w:tr>
      <w:tr w:rsidR="00B47785" w14:paraId="7EE558E8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7D7337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D72D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快乐读书吧·一年级上册.和大人一起读2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0BD26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一年级</w:t>
            </w:r>
          </w:p>
        </w:tc>
      </w:tr>
      <w:tr w:rsidR="00B47785" w14:paraId="4A6C9518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90B11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6C674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快乐读书吧·一年级上册.和大人一起读3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816B9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一年级</w:t>
            </w:r>
          </w:p>
        </w:tc>
      </w:tr>
      <w:tr w:rsidR="00B47785" w14:paraId="3EBFFB6C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A0840C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6A165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快乐读书吧·一年级上册.和大人一起读4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A5BC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一年级</w:t>
            </w:r>
          </w:p>
        </w:tc>
      </w:tr>
      <w:tr w:rsidR="00B47785" w14:paraId="5B78960D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2A0F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E37AC3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快乐读书吧·二年级上册.读读童话故事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9413D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二年级</w:t>
            </w:r>
          </w:p>
        </w:tc>
      </w:tr>
      <w:tr w:rsidR="00B47785" w14:paraId="7EB05357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6935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CDF317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快乐读书吧·二年级上册.读读童话故事2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3953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二年级</w:t>
            </w:r>
          </w:p>
        </w:tc>
      </w:tr>
      <w:tr w:rsidR="00B47785" w14:paraId="52B900C4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342E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30A10D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快乐读书吧·二年级上册.读读童话故事3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F4F7B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二年级</w:t>
            </w:r>
          </w:p>
        </w:tc>
      </w:tr>
      <w:tr w:rsidR="00B47785" w14:paraId="2A4774ED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4C4D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FEEB6E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快乐读书吧·二年级上册.读读童话故事4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AC36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二年级</w:t>
            </w:r>
          </w:p>
        </w:tc>
      </w:tr>
      <w:tr w:rsidR="00B47785" w14:paraId="60E329BF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8397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8DE304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快乐读书吧·三年级上册.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安徒生童话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ADBE7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三年级</w:t>
            </w:r>
          </w:p>
        </w:tc>
      </w:tr>
      <w:tr w:rsidR="00B47785" w14:paraId="120DC268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575C2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434023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快乐读书吧·三年级上册.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稻草人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03C15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三年级</w:t>
            </w:r>
          </w:p>
        </w:tc>
      </w:tr>
      <w:tr w:rsidR="00B47785" w14:paraId="27F31645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D2EB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93519F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快乐读书吧·三年级上册.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格林童话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F08D7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三年级</w:t>
            </w:r>
          </w:p>
        </w:tc>
      </w:tr>
      <w:tr w:rsidR="00B47785" w14:paraId="344D0CF4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19C7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12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ABB06D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快乐读书吧·四年级上册.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中国古代神话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C03DE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四年级</w:t>
            </w:r>
          </w:p>
        </w:tc>
      </w:tr>
      <w:tr w:rsidR="00B47785" w14:paraId="081B2220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B40D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660E2C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快乐读书吧·四年级上册.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山海经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A7159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四年级</w:t>
            </w:r>
          </w:p>
        </w:tc>
      </w:tr>
      <w:tr w:rsidR="00B47785" w14:paraId="36DE3F6A" w14:textId="77777777" w:rsidTr="00536F12">
        <w:trPr>
          <w:trHeight w:val="405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8E159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14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E9BDE4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快乐读书吧·四年级上册.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希腊神话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6B443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四年级</w:t>
            </w:r>
          </w:p>
        </w:tc>
      </w:tr>
      <w:tr w:rsidR="00B47785" w14:paraId="40155015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8D85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15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C8C9C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快乐读书吧·四年级上册.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世界神话传说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1ECC7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四年级</w:t>
            </w:r>
          </w:p>
        </w:tc>
      </w:tr>
      <w:tr w:rsidR="00B47785" w14:paraId="0445F303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FB8A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16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97A2AB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快乐读书吧·五年级上册.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中国民间故事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8432E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五年级</w:t>
            </w:r>
          </w:p>
        </w:tc>
      </w:tr>
      <w:tr w:rsidR="00B47785" w14:paraId="10B3CCB5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6F84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17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2AE1FD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快乐读书吧·五年级上册.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欧洲民间故事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C61E2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五年级</w:t>
            </w:r>
          </w:p>
        </w:tc>
      </w:tr>
      <w:tr w:rsidR="00B47785" w14:paraId="72087960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F8AB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18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10ABCF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快乐读书吧·五年级上册.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列那狐的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故事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C0F6D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五年级</w:t>
            </w:r>
          </w:p>
        </w:tc>
      </w:tr>
      <w:tr w:rsidR="00B47785" w14:paraId="64FBC9B5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3B3B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19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5E1AE2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快乐读书吧·五年级上册.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非洲民间故事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9F869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五年级</w:t>
            </w:r>
          </w:p>
        </w:tc>
      </w:tr>
      <w:tr w:rsidR="00B47785" w14:paraId="46C503F6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FE5F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20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AC3F4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快乐读书吧·六年级上册.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爱的教育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46C8B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六年级</w:t>
            </w:r>
          </w:p>
        </w:tc>
      </w:tr>
      <w:tr w:rsidR="00B47785" w14:paraId="01FFF11C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CAB0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21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AD7F02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快乐读书吧·六年级上册.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童年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E24A1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六年级</w:t>
            </w:r>
          </w:p>
        </w:tc>
      </w:tr>
      <w:tr w:rsidR="00B47785" w14:paraId="070E2BAB" w14:textId="77777777" w:rsidTr="00536F12">
        <w:trPr>
          <w:trHeight w:val="400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70A0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22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DA7F7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快乐读书吧·六年级上册.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小英雄雨来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90B2B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六年级</w:t>
            </w:r>
          </w:p>
        </w:tc>
      </w:tr>
      <w:tr w:rsidR="00B47785" w14:paraId="187ACE61" w14:textId="77777777" w:rsidTr="00536F12">
        <w:trPr>
          <w:trHeight w:val="475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ADF7B1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lastRenderedPageBreak/>
              <w:t>23</w:t>
            </w:r>
          </w:p>
        </w:tc>
        <w:tc>
          <w:tcPr>
            <w:tcW w:w="28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042076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《朝花夕拾》整本书阅读任务书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5E1C91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七年级</w:t>
            </w:r>
          </w:p>
        </w:tc>
      </w:tr>
      <w:tr w:rsidR="00B47785" w14:paraId="7CBC39B9" w14:textId="77777777" w:rsidTr="00536F12">
        <w:trPr>
          <w:trHeight w:val="475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4C21B3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24</w:t>
            </w:r>
          </w:p>
        </w:tc>
        <w:tc>
          <w:tcPr>
            <w:tcW w:w="28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B5AE4A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《西游记》整本书阅读任务书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EC13B0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七年级</w:t>
            </w:r>
          </w:p>
        </w:tc>
      </w:tr>
      <w:tr w:rsidR="00B47785" w14:paraId="58F9B214" w14:textId="77777777" w:rsidTr="00536F12">
        <w:trPr>
          <w:trHeight w:val="475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FF78E6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25</w:t>
            </w:r>
          </w:p>
        </w:tc>
        <w:tc>
          <w:tcPr>
            <w:tcW w:w="28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CDF1C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《骆驼祥子》整本书阅读任务书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C18AE1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七年级</w:t>
            </w:r>
          </w:p>
        </w:tc>
      </w:tr>
      <w:tr w:rsidR="00B47785" w14:paraId="53628304" w14:textId="77777777" w:rsidTr="00536F12">
        <w:trPr>
          <w:trHeight w:val="475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318905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26</w:t>
            </w:r>
          </w:p>
        </w:tc>
        <w:tc>
          <w:tcPr>
            <w:tcW w:w="28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628A43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《钢铁是怎样炼成的》整本书阅读任务书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5F1982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七年级</w:t>
            </w:r>
          </w:p>
        </w:tc>
      </w:tr>
      <w:tr w:rsidR="00B47785" w14:paraId="4E31E374" w14:textId="77777777" w:rsidTr="00536F12">
        <w:trPr>
          <w:trHeight w:val="475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4914C9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27</w:t>
            </w:r>
          </w:p>
        </w:tc>
        <w:tc>
          <w:tcPr>
            <w:tcW w:w="28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AF1ED0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《红星照耀中国》名著导读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3DE974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八年级</w:t>
            </w:r>
          </w:p>
        </w:tc>
      </w:tr>
      <w:tr w:rsidR="00B47785" w14:paraId="08337B8A" w14:textId="77777777" w:rsidTr="00536F12">
        <w:trPr>
          <w:trHeight w:val="475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EFAA96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28</w:t>
            </w:r>
          </w:p>
        </w:tc>
        <w:tc>
          <w:tcPr>
            <w:tcW w:w="28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70275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《红岩》整本书阅读任务书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A20F57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八年级</w:t>
            </w:r>
          </w:p>
        </w:tc>
      </w:tr>
      <w:tr w:rsidR="00B47785" w14:paraId="08DECFD5" w14:textId="77777777" w:rsidTr="00536F12">
        <w:trPr>
          <w:trHeight w:val="475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17053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29</w:t>
            </w:r>
          </w:p>
        </w:tc>
        <w:tc>
          <w:tcPr>
            <w:tcW w:w="28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301601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《经典常谈》整本书阅读任务书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C8E3FA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八年级</w:t>
            </w:r>
          </w:p>
        </w:tc>
      </w:tr>
      <w:tr w:rsidR="00B47785" w14:paraId="74A601F7" w14:textId="77777777" w:rsidTr="00536F12">
        <w:trPr>
          <w:trHeight w:val="475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D7C1F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30</w:t>
            </w:r>
          </w:p>
        </w:tc>
        <w:tc>
          <w:tcPr>
            <w:tcW w:w="28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392BA5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《昆虫记》整本书阅读任务书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4C5000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八年级</w:t>
            </w:r>
          </w:p>
        </w:tc>
      </w:tr>
      <w:tr w:rsidR="00B47785" w14:paraId="331F5723" w14:textId="77777777" w:rsidTr="00536F12">
        <w:trPr>
          <w:trHeight w:val="475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A64536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31</w:t>
            </w:r>
          </w:p>
        </w:tc>
        <w:tc>
          <w:tcPr>
            <w:tcW w:w="28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B9F26C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《简·爱》整本书阅读任务书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95EFDB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九年级</w:t>
            </w:r>
          </w:p>
        </w:tc>
      </w:tr>
      <w:tr w:rsidR="00B47785" w14:paraId="076CB49F" w14:textId="77777777" w:rsidTr="00536F12">
        <w:trPr>
          <w:trHeight w:val="475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5EA47E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32</w:t>
            </w:r>
          </w:p>
        </w:tc>
        <w:tc>
          <w:tcPr>
            <w:tcW w:w="28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D95A40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《唐诗三百首》整本书阅读任务书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68395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九年级</w:t>
            </w:r>
          </w:p>
        </w:tc>
      </w:tr>
      <w:tr w:rsidR="00B47785" w14:paraId="14D1D462" w14:textId="77777777" w:rsidTr="00536F12">
        <w:trPr>
          <w:trHeight w:val="475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59EE75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33</w:t>
            </w:r>
          </w:p>
        </w:tc>
        <w:tc>
          <w:tcPr>
            <w:tcW w:w="28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1DEF45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《水浒传》整本书阅读任务书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711225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九年级</w:t>
            </w:r>
          </w:p>
        </w:tc>
      </w:tr>
      <w:tr w:rsidR="00B47785" w14:paraId="18709B16" w14:textId="77777777" w:rsidTr="00536F12">
        <w:trPr>
          <w:trHeight w:val="475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CD7D41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34</w:t>
            </w:r>
          </w:p>
        </w:tc>
        <w:tc>
          <w:tcPr>
            <w:tcW w:w="28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4B15A7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《儒林外史》整本书阅读任务书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8AAF37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九年级</w:t>
            </w:r>
          </w:p>
        </w:tc>
      </w:tr>
      <w:tr w:rsidR="00B47785" w14:paraId="6C5996A7" w14:textId="77777777" w:rsidTr="00536F12">
        <w:trPr>
          <w:trHeight w:val="475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FA671F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35</w:t>
            </w:r>
          </w:p>
        </w:tc>
        <w:tc>
          <w:tcPr>
            <w:tcW w:w="28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52D8B8" w14:textId="77777777" w:rsidR="00B47785" w:rsidRDefault="00B47785" w:rsidP="00536F12">
            <w:pPr>
              <w:widowControl/>
              <w:ind w:firstLineChars="100" w:firstLine="240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《乡土中国》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50D71F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高中</w:t>
            </w:r>
          </w:p>
        </w:tc>
      </w:tr>
      <w:tr w:rsidR="00B47785" w14:paraId="31D4E0F4" w14:textId="77777777" w:rsidTr="00536F12">
        <w:trPr>
          <w:trHeight w:val="475"/>
          <w:jc w:val="center"/>
        </w:trPr>
        <w:tc>
          <w:tcPr>
            <w:tcW w:w="6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F56F11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36</w:t>
            </w:r>
          </w:p>
        </w:tc>
        <w:tc>
          <w:tcPr>
            <w:tcW w:w="28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B2B651" w14:textId="77777777" w:rsidR="00B47785" w:rsidRDefault="00B47785" w:rsidP="00536F12">
            <w:pPr>
              <w:widowControl/>
              <w:ind w:firstLineChars="100" w:firstLine="240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《红楼梦》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0924C9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高中</w:t>
            </w:r>
          </w:p>
        </w:tc>
      </w:tr>
    </w:tbl>
    <w:tbl>
      <w:tblPr>
        <w:tblpPr w:leftFromText="180" w:rightFromText="180" w:vertAnchor="text" w:horzAnchor="page" w:tblpX="1407" w:tblpY="382"/>
        <w:tblOverlap w:val="never"/>
        <w:tblW w:w="4850" w:type="pct"/>
        <w:tblLook w:val="04A0" w:firstRow="1" w:lastRow="0" w:firstColumn="1" w:lastColumn="0" w:noHBand="0" w:noVBand="1"/>
      </w:tblPr>
      <w:tblGrid>
        <w:gridCol w:w="1065"/>
        <w:gridCol w:w="4391"/>
        <w:gridCol w:w="2586"/>
      </w:tblGrid>
      <w:tr w:rsidR="00B47785" w14:paraId="378FADAE" w14:textId="77777777" w:rsidTr="00536F12">
        <w:trPr>
          <w:trHeight w:val="50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C6B161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“学习新思想，做好接班人”主题阅读书目</w:t>
            </w:r>
          </w:p>
        </w:tc>
      </w:tr>
      <w:tr w:rsidR="00B47785" w14:paraId="64E02F37" w14:textId="77777777" w:rsidTr="00536F12">
        <w:trPr>
          <w:trHeight w:val="360"/>
        </w:trPr>
        <w:tc>
          <w:tcPr>
            <w:tcW w:w="6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6C514" w14:textId="77777777" w:rsidR="00B47785" w:rsidRDefault="00B47785" w:rsidP="00536F1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5414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书名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4580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适读年级</w:t>
            </w:r>
            <w:proofErr w:type="gramEnd"/>
          </w:p>
        </w:tc>
      </w:tr>
      <w:tr w:rsidR="00B47785" w14:paraId="3350A779" w14:textId="77777777" w:rsidTr="00536F12">
        <w:trPr>
          <w:trHeight w:val="360"/>
        </w:trPr>
        <w:tc>
          <w:tcPr>
            <w:tcW w:w="6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04A85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77541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人民日报伴你阅读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2D82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一年级</w:t>
            </w:r>
          </w:p>
        </w:tc>
      </w:tr>
      <w:tr w:rsidR="00B47785" w14:paraId="1691391C" w14:textId="77777777" w:rsidTr="00536F12">
        <w:trPr>
          <w:trHeight w:val="360"/>
        </w:trPr>
        <w:tc>
          <w:tcPr>
            <w:tcW w:w="6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59F3B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5ED7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人民日报伴你阅读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581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二年级</w:t>
            </w:r>
          </w:p>
        </w:tc>
      </w:tr>
      <w:tr w:rsidR="00B47785" w14:paraId="18DA8510" w14:textId="77777777" w:rsidTr="00536F12">
        <w:trPr>
          <w:trHeight w:val="360"/>
        </w:trPr>
        <w:tc>
          <w:tcPr>
            <w:tcW w:w="6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896FA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D5D0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做好新时代接班人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7EC0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一二年级</w:t>
            </w:r>
          </w:p>
        </w:tc>
      </w:tr>
      <w:tr w:rsidR="00B47785" w14:paraId="530EA728" w14:textId="77777777" w:rsidTr="00536F12">
        <w:trPr>
          <w:trHeight w:val="360"/>
        </w:trPr>
        <w:tc>
          <w:tcPr>
            <w:tcW w:w="6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F6D4A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06562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强国有我 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思政学堂</w:t>
            </w:r>
            <w:proofErr w:type="gramEnd"/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2E9B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一二年级</w:t>
            </w:r>
          </w:p>
        </w:tc>
      </w:tr>
      <w:tr w:rsidR="00B47785" w14:paraId="33198025" w14:textId="77777777" w:rsidTr="00536F12">
        <w:trPr>
          <w:trHeight w:val="360"/>
        </w:trPr>
        <w:tc>
          <w:tcPr>
            <w:tcW w:w="6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F81DE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5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27C5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人民日报伴你阅读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8FCC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三年级</w:t>
            </w:r>
          </w:p>
        </w:tc>
      </w:tr>
      <w:tr w:rsidR="00B47785" w14:paraId="2573488D" w14:textId="77777777" w:rsidTr="00536F12">
        <w:trPr>
          <w:trHeight w:val="360"/>
        </w:trPr>
        <w:tc>
          <w:tcPr>
            <w:tcW w:w="6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5C8A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6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BE3C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人民日报伴你阅读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B82D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四年级</w:t>
            </w:r>
          </w:p>
        </w:tc>
      </w:tr>
      <w:tr w:rsidR="00B47785" w14:paraId="4FCA281F" w14:textId="77777777" w:rsidTr="00536F12">
        <w:trPr>
          <w:trHeight w:val="360"/>
        </w:trPr>
        <w:tc>
          <w:tcPr>
            <w:tcW w:w="6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31786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7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A5967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人民日报伴你阅读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A993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五年级</w:t>
            </w:r>
          </w:p>
        </w:tc>
      </w:tr>
      <w:tr w:rsidR="00B47785" w14:paraId="74E866FA" w14:textId="77777777" w:rsidTr="00536F12">
        <w:trPr>
          <w:trHeight w:val="360"/>
        </w:trPr>
        <w:tc>
          <w:tcPr>
            <w:tcW w:w="6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1FE30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8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3182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人民日报伴你阅读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194D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六年级</w:t>
            </w:r>
          </w:p>
        </w:tc>
      </w:tr>
      <w:tr w:rsidR="00B47785" w14:paraId="733266D6" w14:textId="77777777" w:rsidTr="00536F12">
        <w:trPr>
          <w:trHeight w:val="360"/>
        </w:trPr>
        <w:tc>
          <w:tcPr>
            <w:tcW w:w="6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37404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9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8635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做好新时代接班人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8767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小学三四五六年级</w:t>
            </w:r>
          </w:p>
        </w:tc>
      </w:tr>
      <w:tr w:rsidR="00B47785" w14:paraId="22F7E422" w14:textId="77777777" w:rsidTr="00536F12">
        <w:trPr>
          <w:trHeight w:val="360"/>
        </w:trPr>
        <w:tc>
          <w:tcPr>
            <w:tcW w:w="6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019A6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10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E386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强国有我 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思政学堂</w:t>
            </w:r>
            <w:proofErr w:type="gramEnd"/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6D04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小学三四五六年级</w:t>
            </w:r>
          </w:p>
        </w:tc>
      </w:tr>
      <w:tr w:rsidR="00B47785" w14:paraId="4FE59725" w14:textId="77777777" w:rsidTr="00536F12">
        <w:trPr>
          <w:trHeight w:val="418"/>
        </w:trPr>
        <w:tc>
          <w:tcPr>
            <w:tcW w:w="6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7B03D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11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DD5E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做好新时代接班人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2463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初中版</w:t>
            </w:r>
          </w:p>
        </w:tc>
      </w:tr>
      <w:tr w:rsidR="00B47785" w14:paraId="0EFBA3F6" w14:textId="77777777" w:rsidTr="00536F12">
        <w:trPr>
          <w:trHeight w:val="360"/>
        </w:trPr>
        <w:tc>
          <w:tcPr>
            <w:tcW w:w="6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45496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12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D8C9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强国有我 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思政学堂</w:t>
            </w:r>
            <w:proofErr w:type="gramEnd"/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45C6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初中版</w:t>
            </w:r>
          </w:p>
        </w:tc>
      </w:tr>
      <w:tr w:rsidR="00B47785" w14:paraId="5717B979" w14:textId="77777777" w:rsidTr="00536F12">
        <w:trPr>
          <w:trHeight w:val="360"/>
        </w:trPr>
        <w:tc>
          <w:tcPr>
            <w:tcW w:w="6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DBE7A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13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12B4E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人民日报伴你阅读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3922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七年级</w:t>
            </w:r>
          </w:p>
        </w:tc>
      </w:tr>
      <w:tr w:rsidR="00B47785" w14:paraId="2A221B04" w14:textId="77777777" w:rsidTr="00536F12">
        <w:trPr>
          <w:trHeight w:val="360"/>
        </w:trPr>
        <w:tc>
          <w:tcPr>
            <w:tcW w:w="6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334FE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14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CC89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人民日报伴你阅读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A2ED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八年级</w:t>
            </w:r>
          </w:p>
        </w:tc>
      </w:tr>
      <w:tr w:rsidR="00B47785" w14:paraId="4243AD13" w14:textId="77777777" w:rsidTr="00536F12">
        <w:trPr>
          <w:trHeight w:val="360"/>
        </w:trPr>
        <w:tc>
          <w:tcPr>
            <w:tcW w:w="6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335C7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15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FE84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人民日报伴你阅读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E518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九年级</w:t>
            </w:r>
          </w:p>
        </w:tc>
      </w:tr>
      <w:tr w:rsidR="00B47785" w14:paraId="5B86374E" w14:textId="77777777" w:rsidTr="00536F12">
        <w:trPr>
          <w:trHeight w:val="360"/>
        </w:trPr>
        <w:tc>
          <w:tcPr>
            <w:tcW w:w="6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38633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16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1344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人民日报带你读时政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EF26" w14:textId="77777777" w:rsidR="00B47785" w:rsidRDefault="00B47785" w:rsidP="00536F1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初中版</w:t>
            </w:r>
          </w:p>
        </w:tc>
      </w:tr>
    </w:tbl>
    <w:p w14:paraId="47049582" w14:textId="77777777" w:rsidR="00B47785" w:rsidRDefault="00B47785" w:rsidP="00B47785">
      <w:pPr>
        <w:widowControl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outlineLvl w:val="2"/>
        <w:rPr>
          <w:rFonts w:ascii="仿宋_GB2312" w:eastAsia="仿宋_GB2312" w:hAnsi="仿宋_GB2312" w:cs="仿宋_GB2312" w:hint="eastAsia"/>
          <w:b/>
          <w:bCs/>
          <w:snapToGrid w:val="0"/>
          <w:color w:val="000000" w:themeColor="text1"/>
          <w:spacing w:val="-4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napToGrid w:val="0"/>
          <w:color w:val="000000" w:themeColor="text1"/>
          <w:spacing w:val="-4"/>
          <w:kern w:val="0"/>
          <w:sz w:val="28"/>
          <w:szCs w:val="28"/>
          <w:lang w:bidi="ar"/>
        </w:rPr>
        <w:lastRenderedPageBreak/>
        <w:t>备注：为解决整班阅读教学版本不统一的问题，鼓励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shd w:val="clear" w:color="auto" w:fill="FFFFFF"/>
        </w:rPr>
        <w:t>各中小学充分利用图书馆购书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shd w:val="clear" w:color="auto" w:fill="FFFFFF"/>
        </w:rPr>
        <w:t>馆配经费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shd w:val="clear" w:color="auto" w:fill="FFFFFF"/>
        </w:rPr>
        <w:t>采购图书放置在班级图书角，建议</w:t>
      </w:r>
      <w:r>
        <w:rPr>
          <w:rFonts w:ascii="仿宋_GB2312" w:eastAsia="仿宋_GB2312" w:hAnsi="仿宋_GB2312" w:cs="仿宋_GB2312" w:hint="eastAsia"/>
          <w:snapToGrid w:val="0"/>
          <w:color w:val="000000" w:themeColor="text1"/>
          <w:spacing w:val="-4"/>
          <w:kern w:val="0"/>
          <w:sz w:val="28"/>
          <w:szCs w:val="28"/>
          <w:lang w:bidi="ar"/>
        </w:rPr>
        <w:t>在新华书店线上平台采购正版图书，采购链接</w:t>
      </w:r>
      <w:hyperlink r:id="rId4" w:history="1">
        <w:r>
          <w:rPr>
            <w:rStyle w:val="af"/>
            <w:rFonts w:ascii="仿宋_GB2312" w:eastAsia="仿宋_GB2312" w:hAnsi="仿宋_GB2312" w:cs="仿宋_GB2312" w:hint="eastAsia"/>
            <w:snapToGrid w:val="0"/>
            <w:spacing w:val="-4"/>
            <w:kern w:val="0"/>
            <w:sz w:val="28"/>
            <w:szCs w:val="28"/>
            <w:lang w:bidi="ar"/>
          </w:rPr>
          <w:t>https://www.xhsd.com/activity/dzkldsb</w:t>
        </w:r>
      </w:hyperlink>
      <w:r>
        <w:rPr>
          <w:rFonts w:ascii="仿宋_GB2312" w:eastAsia="仿宋_GB2312" w:hAnsi="仿宋_GB2312" w:cs="仿宋_GB2312" w:hint="eastAsia"/>
          <w:snapToGrid w:val="0"/>
          <w:color w:val="000000" w:themeColor="text1"/>
          <w:spacing w:val="-4"/>
          <w:kern w:val="0"/>
          <w:sz w:val="28"/>
          <w:szCs w:val="28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napToGrid w:val="0"/>
          <w:color w:val="000000" w:themeColor="text1"/>
          <w:spacing w:val="-4"/>
          <w:kern w:val="0"/>
          <w:sz w:val="28"/>
          <w:szCs w:val="28"/>
          <w:lang w:bidi="ar"/>
        </w:rPr>
        <w:t>。</w:t>
      </w:r>
    </w:p>
    <w:p w14:paraId="15E884D4" w14:textId="77777777" w:rsidR="00B47785" w:rsidRDefault="00B47785" w:rsidP="00B4778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仿宋_GB2312" w:eastAsia="仿宋_GB2312" w:hAnsi="仿宋_GB2312" w:cs="仿宋_GB2312" w:hint="eastAsia"/>
          <w:b/>
          <w:bCs/>
          <w:snapToGrid w:val="0"/>
          <w:color w:val="000000" w:themeColor="text1"/>
          <w:spacing w:val="-8"/>
          <w:kern w:val="0"/>
          <w:sz w:val="32"/>
          <w:szCs w:val="32"/>
        </w:rPr>
      </w:pPr>
    </w:p>
    <w:p w14:paraId="5B755A25" w14:textId="2FBFAF8A" w:rsidR="001A52A9" w:rsidRPr="00B47785" w:rsidRDefault="001A52A9" w:rsidP="00B47785">
      <w:pPr>
        <w:rPr>
          <w:rFonts w:ascii="仿宋_GB2312" w:eastAsia="仿宋_GB2312" w:hAnsi="仿宋_GB2312" w:cs="仿宋_GB2312" w:hint="eastAsia"/>
          <w:b/>
          <w:bCs/>
          <w:snapToGrid w:val="0"/>
          <w:color w:val="000000" w:themeColor="text1"/>
          <w:spacing w:val="-8"/>
          <w:kern w:val="0"/>
          <w:sz w:val="32"/>
          <w:szCs w:val="32"/>
        </w:rPr>
      </w:pPr>
    </w:p>
    <w:sectPr w:rsidR="001A52A9" w:rsidRPr="00B47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85"/>
    <w:rsid w:val="001A52A9"/>
    <w:rsid w:val="0084347D"/>
    <w:rsid w:val="00872A4D"/>
    <w:rsid w:val="00B47785"/>
    <w:rsid w:val="00B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D5E3D"/>
  <w15:chartTrackingRefBased/>
  <w15:docId w15:val="{EA1C55CE-61EE-4227-BF39-AEC3FA61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785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778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78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78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78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78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78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78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78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78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7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78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78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78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7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47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78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47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78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47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785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477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477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7785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qFormat/>
    <w:rsid w:val="00B4778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f">
    <w:name w:val="Hyperlink"/>
    <w:basedOn w:val="a0"/>
    <w:qFormat/>
    <w:rsid w:val="00B47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xhsd.com/activity/dzkldsb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964</Characters>
  <Application>Microsoft Office Word</Application>
  <DocSecurity>0</DocSecurity>
  <Lines>87</Lines>
  <Paragraphs>123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xj</dc:creator>
  <cp:keywords/>
  <dc:description/>
  <cp:lastModifiedBy>dong xj</cp:lastModifiedBy>
  <cp:revision>1</cp:revision>
  <dcterms:created xsi:type="dcterms:W3CDTF">2025-11-06T06:39:00Z</dcterms:created>
  <dcterms:modified xsi:type="dcterms:W3CDTF">2025-11-06T06:42:00Z</dcterms:modified>
</cp:coreProperties>
</file>